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77" w:rsidRPr="00F36AD7" w:rsidRDefault="001C7977" w:rsidP="001C797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Style w:val="c25"/>
          <w:color w:val="000000"/>
          <w:sz w:val="28"/>
          <w:szCs w:val="28"/>
        </w:rPr>
      </w:pPr>
      <w:r>
        <w:rPr>
          <w:rStyle w:val="c25"/>
          <w:b/>
          <w:bCs/>
          <w:color w:val="000000"/>
          <w:sz w:val="28"/>
          <w:szCs w:val="28"/>
        </w:rPr>
        <w:t>ПОЯСНИТЕЛЬНАЯ ЗАПИСКА</w:t>
      </w:r>
    </w:p>
    <w:p w:rsidR="001C7977" w:rsidRDefault="001C7977" w:rsidP="001C7977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1C7977" w:rsidRDefault="001C7977" w:rsidP="001C797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Рабочая программа учебного предмета «География»  составлена на основе:</w:t>
      </w:r>
    </w:p>
    <w:p w:rsidR="001C7977" w:rsidRDefault="001C7977" w:rsidP="001C7977">
      <w:pPr>
        <w:numPr>
          <w:ilvl w:val="0"/>
          <w:numId w:val="2"/>
        </w:numPr>
        <w:shd w:val="clear" w:color="auto" w:fill="FFFFFF"/>
        <w:spacing w:before="30" w:after="30"/>
        <w:ind w:left="0" w:firstLine="494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адаптированной основной общеобразовательной программы (АООП) образования обучающихся с умственной отсталостью (интеллектуальными нарушениями) 2 вариант;</w:t>
      </w:r>
    </w:p>
    <w:p w:rsidR="001C7977" w:rsidRDefault="001C7977" w:rsidP="001C7977">
      <w:pPr>
        <w:numPr>
          <w:ilvl w:val="0"/>
          <w:numId w:val="2"/>
        </w:numPr>
        <w:shd w:val="clear" w:color="auto" w:fill="FFFFFF"/>
        <w:spacing w:before="30" w:after="30"/>
        <w:ind w:left="0" w:firstLine="494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Федерального государственного образовательного (ФГОС) </w:t>
      </w:r>
      <w:r>
        <w:rPr>
          <w:rStyle w:val="c72"/>
          <w:rFonts w:ascii="Symbol" w:hAnsi="Symbol"/>
          <w:color w:val="000000"/>
          <w:sz w:val="28"/>
          <w:szCs w:val="28"/>
        </w:rPr>
        <w:t>−</w:t>
      </w:r>
      <w:r>
        <w:rPr>
          <w:rStyle w:val="c17"/>
          <w:color w:val="000000"/>
          <w:sz w:val="28"/>
          <w:szCs w:val="28"/>
        </w:rPr>
        <w:t> 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№1599 от 19.12.2014 г.</w:t>
      </w:r>
    </w:p>
    <w:p w:rsidR="001C7977" w:rsidRDefault="001C7977" w:rsidP="001C797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Настоящая программа составлена для учащегося 6 класса, обучающегося индивидуально на дому, поэтому несколько отличается от основной программы и рассчитана всего на 0,5 часа в неделю,  16 часов в год (с учетом праздничных дней).</w:t>
      </w:r>
    </w:p>
    <w:p w:rsidR="001C7977" w:rsidRDefault="001C7977" w:rsidP="001C797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5"/>
          <w:b/>
          <w:bCs/>
          <w:color w:val="000000"/>
          <w:sz w:val="28"/>
          <w:szCs w:val="28"/>
        </w:rPr>
        <w:t>Цель </w:t>
      </w:r>
      <w:r>
        <w:rPr>
          <w:rStyle w:val="c17"/>
          <w:color w:val="000000"/>
          <w:sz w:val="28"/>
          <w:szCs w:val="28"/>
        </w:rPr>
        <w:t>программы –</w:t>
      </w:r>
      <w:r>
        <w:rPr>
          <w:rStyle w:val="c25"/>
          <w:b/>
          <w:bCs/>
          <w:color w:val="000000"/>
          <w:sz w:val="28"/>
          <w:szCs w:val="28"/>
        </w:rPr>
        <w:t> </w:t>
      </w:r>
      <w:r>
        <w:rPr>
          <w:rStyle w:val="c17"/>
          <w:color w:val="000000"/>
          <w:sz w:val="28"/>
          <w:szCs w:val="28"/>
        </w:rPr>
        <w:t>создание комплекса условий для максимального развития личности каждого ребёнка с нарушением интеллекта при изучении географии.</w:t>
      </w:r>
    </w:p>
    <w:p w:rsidR="001C7977" w:rsidRDefault="001C7977" w:rsidP="001C797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5"/>
          <w:b/>
          <w:bCs/>
          <w:color w:val="000000"/>
          <w:sz w:val="28"/>
          <w:szCs w:val="28"/>
        </w:rPr>
        <w:t>Задачи</w:t>
      </w:r>
      <w:r>
        <w:rPr>
          <w:rStyle w:val="c17"/>
          <w:color w:val="000000"/>
          <w:sz w:val="28"/>
          <w:szCs w:val="28"/>
        </w:rPr>
        <w:t>:</w:t>
      </w:r>
    </w:p>
    <w:p w:rsidR="001C7977" w:rsidRDefault="001C7977" w:rsidP="001C797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- привитие интереса к обучению;</w:t>
      </w:r>
    </w:p>
    <w:p w:rsidR="001C7977" w:rsidRDefault="001C7977" w:rsidP="001C797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- формирование знаний о предметах окружающей действительности;</w:t>
      </w:r>
    </w:p>
    <w:p w:rsidR="001C7977" w:rsidRDefault="001C7977" w:rsidP="001C797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- развитие навыков и умений, которые необходимы ребенку для социальной адаптации;</w:t>
      </w:r>
    </w:p>
    <w:p w:rsidR="001C7977" w:rsidRDefault="001C7977" w:rsidP="001C797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- развитие мотивации к познанию окружающего мира;</w:t>
      </w:r>
    </w:p>
    <w:p w:rsidR="001C7977" w:rsidRDefault="001C7977" w:rsidP="001C797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- расширение кругозора для становления личности;</w:t>
      </w:r>
    </w:p>
    <w:p w:rsidR="001C7977" w:rsidRDefault="001C7977" w:rsidP="001C797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- повышение уровня общего и речевого развития ребенка с нарушением интеллекта;</w:t>
      </w:r>
    </w:p>
    <w:p w:rsidR="001C7977" w:rsidRDefault="001C7977" w:rsidP="001C797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- формирование нравственных качеств;</w:t>
      </w:r>
    </w:p>
    <w:p w:rsidR="001C7977" w:rsidRDefault="001C7977" w:rsidP="001C797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- развитие мышления,  памяти, внимания, усидчивости.</w:t>
      </w:r>
    </w:p>
    <w:p w:rsidR="001C7977" w:rsidRDefault="001C7977" w:rsidP="001C797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rStyle w:val="c25"/>
          <w:b/>
          <w:bCs/>
          <w:color w:val="000000"/>
          <w:sz w:val="28"/>
          <w:szCs w:val="28"/>
        </w:rPr>
        <w:t>ПРЕДМЕТНЫЕ РЕЗУЛЬТАТЫ ОСВОЕНИЯ УЧЕБНОГО ПРЕДМЕТА</w:t>
      </w:r>
    </w:p>
    <w:p w:rsidR="001C7977" w:rsidRDefault="001C7977" w:rsidP="001C797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7"/>
          <w:b/>
          <w:bCs/>
          <w:i/>
          <w:iCs/>
          <w:color w:val="000000"/>
          <w:sz w:val="28"/>
          <w:szCs w:val="28"/>
        </w:rPr>
        <w:t>Предметные результаты</w:t>
      </w:r>
    </w:p>
    <w:p w:rsidR="001C7977" w:rsidRDefault="001C7977" w:rsidP="001C797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41"/>
          <w:color w:val="000000"/>
          <w:sz w:val="28"/>
          <w:szCs w:val="28"/>
          <w:u w:val="single"/>
        </w:rPr>
        <w:t>Минимальный уровень:</w:t>
      </w:r>
    </w:p>
    <w:p w:rsidR="001C7977" w:rsidRDefault="001C7977" w:rsidP="001C79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1C7977" w:rsidRDefault="001C7977" w:rsidP="001C79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владение приемами элементарного чтения географической карты;</w:t>
      </w:r>
    </w:p>
    <w:p w:rsidR="001C7977" w:rsidRDefault="001C7977" w:rsidP="001C79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декодирование условных знаков карты;</w:t>
      </w:r>
    </w:p>
    <w:p w:rsidR="001C7977" w:rsidRDefault="001C7977" w:rsidP="001C79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определение направлений на карте;</w:t>
      </w:r>
    </w:p>
    <w:p w:rsidR="001C7977" w:rsidRDefault="001C7977" w:rsidP="001C79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определение расстояний по карте при помощи масштаба;</w:t>
      </w:r>
    </w:p>
    <w:p w:rsidR="001C7977" w:rsidRDefault="001C7977" w:rsidP="001C79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lastRenderedPageBreak/>
        <w:t>умение описывать географический объект по карте;</w:t>
      </w:r>
    </w:p>
    <w:p w:rsidR="001C7977" w:rsidRDefault="001C7977" w:rsidP="001C79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выделение, описание и объяснение существенных признаков географических объектов и явлений;</w:t>
      </w:r>
    </w:p>
    <w:p w:rsidR="001C7977" w:rsidRDefault="001C7977" w:rsidP="001C79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сравнение географических объектов, фактов, явлений, событий по заданным критериям;</w:t>
      </w:r>
    </w:p>
    <w:p w:rsidR="001C7977" w:rsidRDefault="001C7977" w:rsidP="001C79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1C7977" w:rsidRDefault="001C7977" w:rsidP="001C797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41"/>
          <w:color w:val="000000"/>
          <w:sz w:val="28"/>
          <w:szCs w:val="28"/>
          <w:u w:val="single"/>
        </w:rPr>
        <w:t>Достаточный уровень:</w:t>
      </w:r>
    </w:p>
    <w:p w:rsidR="001C7977" w:rsidRDefault="001C7977" w:rsidP="001C797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применение элементарных практических умений и приемов работы с географической картой для получения географической информации;</w:t>
      </w:r>
    </w:p>
    <w:p w:rsidR="001C7977" w:rsidRDefault="001C7977" w:rsidP="001C797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 ведение наблюдений за объектами, процессами и явлениями географической среды, оценка их изменения в результате природных и антропогенных воздействий;</w:t>
      </w:r>
    </w:p>
    <w:p w:rsidR="001C7977" w:rsidRDefault="001C7977" w:rsidP="001C797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нахождение в различных источниках и анализ географической информации;</w:t>
      </w:r>
    </w:p>
    <w:p w:rsidR="001C7977" w:rsidRDefault="001C7977" w:rsidP="001C797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применение приборов и инструментов для определения количественных и качественных характеристик компонентов природы;</w:t>
      </w:r>
      <w:r>
        <w:rPr>
          <w:rStyle w:val="c27"/>
          <w:b/>
          <w:bCs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</w:t>
      </w:r>
    </w:p>
    <w:p w:rsidR="001C7977" w:rsidRDefault="001C7977" w:rsidP="001C797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rStyle w:val="c25"/>
          <w:b/>
          <w:bCs/>
          <w:color w:val="000000"/>
          <w:sz w:val="28"/>
          <w:szCs w:val="28"/>
        </w:rPr>
        <w:t>СОДЕРЖАНИЕ УЧЕБНОГО ПРЕДМЕТА, КУРСА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0"/>
        <w:gridCol w:w="5612"/>
        <w:gridCol w:w="2434"/>
      </w:tblGrid>
      <w:tr w:rsidR="001C7977" w:rsidTr="00B53DA2">
        <w:trPr>
          <w:trHeight w:val="2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2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2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2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Кол-во часов</w:t>
            </w:r>
          </w:p>
        </w:tc>
      </w:tr>
      <w:tr w:rsidR="001C7977" w:rsidTr="00B53DA2">
        <w:trPr>
          <w:trHeight w:val="2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2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977" w:rsidRDefault="001C7977" w:rsidP="00B53DA2">
            <w:pPr>
              <w:pStyle w:val="c0"/>
              <w:spacing w:before="0" w:beforeAutospacing="0" w:after="0" w:afterAutospacing="0" w:line="2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>Ориентирование на местности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2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</w:tr>
      <w:tr w:rsidR="001C7977" w:rsidTr="00B53DA2">
        <w:trPr>
          <w:trHeight w:val="2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2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977" w:rsidRDefault="001C7977" w:rsidP="00B53DA2">
            <w:pPr>
              <w:pStyle w:val="c44"/>
              <w:spacing w:before="0" w:beforeAutospacing="0" w:after="0" w:afterAutospacing="0" w:line="2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>Формы поверхности земли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2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</w:tr>
      <w:tr w:rsidR="001C7977" w:rsidTr="00B53DA2">
        <w:trPr>
          <w:trHeight w:val="2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2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977" w:rsidRDefault="001C7977" w:rsidP="00B53DA2">
            <w:pPr>
              <w:pStyle w:val="c44"/>
              <w:spacing w:before="0" w:beforeAutospacing="0" w:after="0" w:afterAutospacing="0" w:line="2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>Вода на Земле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C7977" w:rsidRDefault="001C7977" w:rsidP="00B53DA2">
            <w:pPr>
              <w:pStyle w:val="c4"/>
              <w:spacing w:before="0" w:beforeAutospacing="0" w:after="0" w:afterAutospacing="0" w:line="2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</w:t>
            </w:r>
          </w:p>
        </w:tc>
      </w:tr>
      <w:tr w:rsidR="001C7977" w:rsidTr="00B53DA2">
        <w:trPr>
          <w:trHeight w:val="2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2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977" w:rsidRDefault="001C7977" w:rsidP="00B53DA2">
            <w:pPr>
              <w:pStyle w:val="c0"/>
              <w:spacing w:before="0" w:beforeAutospacing="0" w:after="0" w:afterAutospacing="0" w:line="2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>План и карта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2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</w:tr>
      <w:tr w:rsidR="001C7977" w:rsidTr="00B53DA2">
        <w:trPr>
          <w:trHeight w:val="28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977" w:rsidRDefault="001C7977" w:rsidP="00B53DA2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>Земной шар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</w:t>
            </w:r>
          </w:p>
        </w:tc>
      </w:tr>
      <w:tr w:rsidR="001C7977" w:rsidTr="00B53DA2">
        <w:trPr>
          <w:trHeight w:val="28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977" w:rsidRDefault="001C7977" w:rsidP="00B53DA2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>Карта России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</w:t>
            </w:r>
          </w:p>
        </w:tc>
      </w:tr>
      <w:tr w:rsidR="001C7977" w:rsidTr="00B53DA2">
        <w:trPr>
          <w:trHeight w:val="28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977" w:rsidRDefault="001C7977" w:rsidP="00B53DA2">
            <w:pPr>
              <w:pStyle w:val="c54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Style w:val="c57"/>
                <w:b/>
                <w:bCs/>
                <w:color w:val="000000"/>
                <w:sz w:val="40"/>
                <w:szCs w:val="40"/>
                <w:vertAlign w:val="subscript"/>
              </w:rPr>
              <w:t>Итого: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1"/>
                <w:b/>
                <w:bCs/>
                <w:color w:val="000000"/>
              </w:rPr>
              <w:t>17</w:t>
            </w:r>
          </w:p>
        </w:tc>
      </w:tr>
    </w:tbl>
    <w:p w:rsidR="001C7977" w:rsidRDefault="001C7977" w:rsidP="001C797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rStyle w:val="c25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4218"/>
        <w:gridCol w:w="1363"/>
        <w:gridCol w:w="1276"/>
        <w:gridCol w:w="1134"/>
      </w:tblGrid>
      <w:tr w:rsidR="001C7977" w:rsidTr="00B53DA2">
        <w:trPr>
          <w:trHeight w:val="50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1"/>
                <w:b/>
                <w:bCs/>
                <w:color w:val="000000"/>
              </w:rPr>
              <w:t>№</w:t>
            </w:r>
          </w:p>
        </w:tc>
        <w:tc>
          <w:tcPr>
            <w:tcW w:w="4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1"/>
                <w:b/>
                <w:bCs/>
                <w:color w:val="000000"/>
              </w:rPr>
              <w:t>Тема урока</w:t>
            </w: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1"/>
                <w:b/>
                <w:bCs/>
                <w:color w:val="000000"/>
              </w:rPr>
              <w:t>Кол</w:t>
            </w:r>
            <w:proofErr w:type="gramStart"/>
            <w:r>
              <w:rPr>
                <w:rStyle w:val="c11"/>
                <w:b/>
                <w:bCs/>
                <w:color w:val="000000"/>
              </w:rPr>
              <w:t>.</w:t>
            </w:r>
            <w:proofErr w:type="gramEnd"/>
            <w:r>
              <w:rPr>
                <w:rStyle w:val="c11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Style w:val="c11"/>
                <w:b/>
                <w:bCs/>
                <w:color w:val="000000"/>
              </w:rPr>
              <w:t>ч</w:t>
            </w:r>
            <w:proofErr w:type="gramEnd"/>
            <w:r>
              <w:rPr>
                <w:rStyle w:val="c11"/>
                <w:b/>
                <w:bCs/>
                <w:color w:val="000000"/>
              </w:rPr>
              <w:t>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1"/>
                <w:b/>
                <w:bCs/>
                <w:color w:val="000000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1"/>
                <w:b/>
                <w:bCs/>
                <w:color w:val="000000"/>
              </w:rPr>
              <w:t>урока</w:t>
            </w:r>
          </w:p>
        </w:tc>
      </w:tr>
      <w:tr w:rsidR="001C7977" w:rsidTr="00B53DA2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977" w:rsidRDefault="001C7977" w:rsidP="00B53D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977" w:rsidRDefault="001C7977" w:rsidP="00B53D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977" w:rsidRDefault="001C7977" w:rsidP="00B53D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1"/>
                <w:b/>
                <w:bCs/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1"/>
                <w:b/>
                <w:bCs/>
                <w:color w:val="000000"/>
              </w:rPr>
              <w:t>факт</w:t>
            </w:r>
          </w:p>
        </w:tc>
      </w:tr>
      <w:tr w:rsidR="001C7977" w:rsidTr="00B53D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42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54c74"/>
              <w:spacing w:before="0" w:beforeAutospacing="0" w:after="0" w:afterAutospacing="0" w:line="0" w:lineRule="atLeast"/>
              <w:ind w:left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>1. Ориентирование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 xml:space="preserve">на </w:t>
            </w:r>
            <w:r>
              <w:rPr>
                <w:color w:val="000000"/>
                <w:sz w:val="40"/>
                <w:szCs w:val="40"/>
                <w:vertAlign w:val="subscript"/>
              </w:rPr>
              <w:lastRenderedPageBreak/>
              <w:t>местности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1C7977" w:rsidTr="00B53D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География – наука о природе Земли, населении и его хозяйственной деятельности.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1C7977" w:rsidTr="00B53D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42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6"/>
              <w:spacing w:before="0" w:beforeAutospacing="0" w:after="0" w:afterAutospacing="0" w:line="0" w:lineRule="atLeast"/>
              <w:ind w:left="72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2. Формы поверхности</w:t>
            </w:r>
            <w:r>
              <w:rPr>
                <w:color w:val="000000"/>
                <w:sz w:val="40"/>
                <w:szCs w:val="40"/>
                <w:vertAlign w:val="subscript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>земли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1C7977" w:rsidTr="00B53D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Стороны горизонта.  Компас. Ориентирование.</w:t>
            </w:r>
          </w:p>
          <w:p w:rsidR="001C7977" w:rsidRDefault="001C7977" w:rsidP="00B53DA2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«Зарисовка линии, сторон горизонта»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1C7977" w:rsidTr="00B53D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Рельеф и его основные формы.  </w:t>
            </w:r>
          </w:p>
          <w:p w:rsidR="001C7977" w:rsidRDefault="001C7977" w:rsidP="00B53DA2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«Показ на физической карте России различных форм рельефа»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1C7977" w:rsidTr="00B53D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42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54"/>
              <w:spacing w:before="0" w:beforeAutospacing="0" w:after="0" w:afterAutospacing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 xml:space="preserve">3. Вода </w:t>
            </w:r>
            <w:proofErr w:type="gramStart"/>
            <w:r>
              <w:rPr>
                <w:color w:val="000000"/>
                <w:sz w:val="40"/>
                <w:szCs w:val="40"/>
                <w:vertAlign w:val="subscript"/>
              </w:rPr>
              <w:t>на</w:t>
            </w:r>
            <w:proofErr w:type="gramEnd"/>
          </w:p>
        </w:tc>
        <w:tc>
          <w:tcPr>
            <w:tcW w:w="10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>Земле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1C7977" w:rsidTr="00B53DA2">
        <w:trPr>
          <w:trHeight w:val="8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Вода на Земле. Океаны и моря.</w:t>
            </w:r>
            <w:r>
              <w:rPr>
                <w:rStyle w:val="c11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Река и её части.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1C7977" w:rsidTr="00B53D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Как люди используют реки.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1C7977" w:rsidTr="00B53D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Водоемы Орловской области. Охрана  воды от загрязнения.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1C7977" w:rsidTr="00B53D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42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54"/>
              <w:spacing w:before="0" w:beforeAutospacing="0" w:after="0" w:afterAutospacing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4. План 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карта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1C7977" w:rsidTr="00B53D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Рисунок и план предмета. Масштаб. Упражнения в измерении расстояний на местности и изображение их на плане (чертеже) в масштабе.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1C7977" w:rsidTr="00B53D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Условные знаки плана местности. Зарисовка в тетрадях и изготовление таблицы условных знаков плана, условных знаков и цветов физической карты</w:t>
            </w:r>
            <w:r>
              <w:rPr>
                <w:rStyle w:val="c11"/>
                <w:b/>
                <w:bCs/>
                <w:color w:val="000000"/>
              </w:rPr>
              <w:t>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1C7977" w:rsidTr="00B53D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42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6"/>
              <w:spacing w:before="0" w:beforeAutospacing="0" w:after="0" w:afterAutospacing="0" w:line="0" w:lineRule="atLeast"/>
              <w:ind w:left="72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>5. Земной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>шар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1C7977" w:rsidTr="00B53D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Краткие сведения о Земле, Солнце, Луне.</w:t>
            </w:r>
          </w:p>
          <w:p w:rsidR="001C7977" w:rsidRDefault="001C7977" w:rsidP="00B53DA2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Планеты. Земля – планета. Доказательство шарообразности Земли. Освоение космоса.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1C7977" w:rsidTr="00B53DA2">
        <w:trPr>
          <w:trHeight w:val="9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Физическая карта полушарий. Оформление таблицы названий океанов и материков.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1C7977" w:rsidTr="00B53D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Распределение воды и суши на Земле.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1C7977" w:rsidTr="00B53D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Пояса освещенности.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1C7977" w:rsidTr="00B53D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42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54"/>
              <w:spacing w:before="0" w:beforeAutospacing="0" w:after="0" w:afterAutospacing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>6. Карта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>России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1C7977" w:rsidTr="00B53D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Положение России на   карте.</w:t>
            </w:r>
            <w:r>
              <w:rPr>
                <w:rStyle w:val="c11"/>
                <w:b/>
                <w:bCs/>
                <w:color w:val="000000"/>
              </w:rPr>
              <w:t>  </w:t>
            </w:r>
            <w:r>
              <w:rPr>
                <w:color w:val="000000"/>
              </w:rPr>
              <w:t>Обозначение границ нашей Родины, пограничных государств, нанесение названий изученных географических объектов на контурную карту России.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1C7977" w:rsidTr="00B53D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Моря Северного Ледовитого океана. Моря Тихого и Атлантического океанов. Острова и полуострова России.</w:t>
            </w:r>
            <w:r>
              <w:rPr>
                <w:rStyle w:val="c11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1C7977" w:rsidTr="00B53D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Рельеф России. Горы  Полезные ископаемые. Крупнейшие месторождения. 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1C7977" w:rsidTr="00B53D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Реки и озера России.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1C7977" w:rsidTr="00B53D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77" w:rsidRDefault="001C7977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</w:tbl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C7977" w:rsidRDefault="001C7977" w:rsidP="001C7977"/>
    <w:p w:rsidR="001D5F24" w:rsidRDefault="001D5F24"/>
    <w:sectPr w:rsidR="001D5F24" w:rsidSect="001D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250"/>
    <w:multiLevelType w:val="multilevel"/>
    <w:tmpl w:val="DB26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13157"/>
    <w:multiLevelType w:val="multilevel"/>
    <w:tmpl w:val="0FE63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E6D59"/>
    <w:multiLevelType w:val="multilevel"/>
    <w:tmpl w:val="90D02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27643"/>
    <w:multiLevelType w:val="multilevel"/>
    <w:tmpl w:val="5722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C2BAD"/>
    <w:multiLevelType w:val="multilevel"/>
    <w:tmpl w:val="6F42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35922"/>
    <w:multiLevelType w:val="multilevel"/>
    <w:tmpl w:val="7B7A5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23B54"/>
    <w:multiLevelType w:val="multilevel"/>
    <w:tmpl w:val="AA4E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977"/>
    <w:rsid w:val="001C7977"/>
    <w:rsid w:val="001D5F24"/>
    <w:rsid w:val="00DC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C7977"/>
    <w:pPr>
      <w:spacing w:before="100" w:beforeAutospacing="1" w:after="100" w:afterAutospacing="1"/>
    </w:pPr>
  </w:style>
  <w:style w:type="character" w:customStyle="1" w:styleId="c11">
    <w:name w:val="c11"/>
    <w:basedOn w:val="a0"/>
    <w:rsid w:val="001C7977"/>
  </w:style>
  <w:style w:type="paragraph" w:customStyle="1" w:styleId="c0">
    <w:name w:val="c0"/>
    <w:basedOn w:val="a"/>
    <w:rsid w:val="001C7977"/>
    <w:pPr>
      <w:spacing w:before="100" w:beforeAutospacing="1" w:after="100" w:afterAutospacing="1"/>
    </w:pPr>
  </w:style>
  <w:style w:type="character" w:customStyle="1" w:styleId="c17">
    <w:name w:val="c17"/>
    <w:basedOn w:val="a0"/>
    <w:rsid w:val="001C7977"/>
  </w:style>
  <w:style w:type="character" w:customStyle="1" w:styleId="c25">
    <w:name w:val="c25"/>
    <w:basedOn w:val="a0"/>
    <w:rsid w:val="001C7977"/>
  </w:style>
  <w:style w:type="paragraph" w:customStyle="1" w:styleId="c8">
    <w:name w:val="c8"/>
    <w:basedOn w:val="a"/>
    <w:rsid w:val="001C7977"/>
    <w:pPr>
      <w:spacing w:before="100" w:beforeAutospacing="1" w:after="100" w:afterAutospacing="1"/>
    </w:pPr>
  </w:style>
  <w:style w:type="character" w:customStyle="1" w:styleId="c72">
    <w:name w:val="c72"/>
    <w:basedOn w:val="a0"/>
    <w:rsid w:val="001C7977"/>
  </w:style>
  <w:style w:type="character" w:customStyle="1" w:styleId="c27">
    <w:name w:val="c27"/>
    <w:basedOn w:val="a0"/>
    <w:rsid w:val="001C7977"/>
  </w:style>
  <w:style w:type="character" w:customStyle="1" w:styleId="c41">
    <w:name w:val="c41"/>
    <w:basedOn w:val="a0"/>
    <w:rsid w:val="001C7977"/>
  </w:style>
  <w:style w:type="paragraph" w:customStyle="1" w:styleId="c44">
    <w:name w:val="c44"/>
    <w:basedOn w:val="a"/>
    <w:rsid w:val="001C7977"/>
    <w:pPr>
      <w:spacing w:before="100" w:beforeAutospacing="1" w:after="100" w:afterAutospacing="1"/>
    </w:pPr>
  </w:style>
  <w:style w:type="paragraph" w:customStyle="1" w:styleId="c54">
    <w:name w:val="c54"/>
    <w:basedOn w:val="a"/>
    <w:rsid w:val="001C7977"/>
    <w:pPr>
      <w:spacing w:before="100" w:beforeAutospacing="1" w:after="100" w:afterAutospacing="1"/>
    </w:pPr>
  </w:style>
  <w:style w:type="character" w:customStyle="1" w:styleId="c57">
    <w:name w:val="c57"/>
    <w:basedOn w:val="a0"/>
    <w:rsid w:val="001C7977"/>
  </w:style>
  <w:style w:type="paragraph" w:customStyle="1" w:styleId="c54c74">
    <w:name w:val="c54 c74"/>
    <w:basedOn w:val="a"/>
    <w:rsid w:val="001C7977"/>
    <w:pPr>
      <w:spacing w:before="100" w:beforeAutospacing="1" w:after="100" w:afterAutospacing="1"/>
    </w:pPr>
  </w:style>
  <w:style w:type="paragraph" w:customStyle="1" w:styleId="c10">
    <w:name w:val="c10"/>
    <w:basedOn w:val="a"/>
    <w:rsid w:val="001C7977"/>
    <w:pPr>
      <w:spacing w:before="100" w:beforeAutospacing="1" w:after="100" w:afterAutospacing="1"/>
    </w:pPr>
  </w:style>
  <w:style w:type="paragraph" w:customStyle="1" w:styleId="c46">
    <w:name w:val="c46"/>
    <w:basedOn w:val="a"/>
    <w:rsid w:val="001C79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3966</Characters>
  <Application>Microsoft Office Word</Application>
  <DocSecurity>0</DocSecurity>
  <Lines>33</Lines>
  <Paragraphs>9</Paragraphs>
  <ScaleCrop>false</ScaleCrop>
  <Company>Microsoft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2021-04-04T14:49:00Z</dcterms:created>
  <dcterms:modified xsi:type="dcterms:W3CDTF">2021-04-04T14:53:00Z</dcterms:modified>
</cp:coreProperties>
</file>