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25" w:rsidRDefault="00731ABA" w:rsidP="00731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BA">
        <w:rPr>
          <w:rFonts w:ascii="Times New Roman" w:hAnsi="Times New Roman" w:cs="Times New Roman"/>
          <w:sz w:val="28"/>
          <w:szCs w:val="28"/>
        </w:rPr>
        <w:t>Информация об оборудовании, которым оснащен центр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8613" w:type="dxa"/>
        <w:tblLook w:val="04A0"/>
      </w:tblPr>
      <w:tblGrid>
        <w:gridCol w:w="6487"/>
        <w:gridCol w:w="2126"/>
      </w:tblGrid>
      <w:tr w:rsidR="003C7549" w:rsidTr="003C7549">
        <w:tc>
          <w:tcPr>
            <w:tcW w:w="6487" w:type="dxa"/>
          </w:tcPr>
          <w:p w:rsidR="003C7549" w:rsidRDefault="003C7549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  <w:p w:rsidR="003C7549" w:rsidRDefault="003C7549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549" w:rsidRDefault="003C7549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C7549" w:rsidTr="003C7549">
        <w:tc>
          <w:tcPr>
            <w:tcW w:w="6487" w:type="dxa"/>
          </w:tcPr>
          <w:p w:rsidR="003C7549" w:rsidRDefault="0012072D" w:rsidP="00120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</w:t>
            </w:r>
            <w:r w:rsidR="003C7549">
              <w:rPr>
                <w:rFonts w:ascii="Times New Roman" w:hAnsi="Times New Roman" w:cs="Times New Roman"/>
                <w:sz w:val="28"/>
                <w:szCs w:val="28"/>
              </w:rPr>
              <w:t>аборатория  по биологии</w:t>
            </w:r>
          </w:p>
        </w:tc>
        <w:tc>
          <w:tcPr>
            <w:tcW w:w="2126" w:type="dxa"/>
          </w:tcPr>
          <w:p w:rsidR="003C7549" w:rsidRDefault="0012072D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549" w:rsidTr="003C7549">
        <w:tc>
          <w:tcPr>
            <w:tcW w:w="6487" w:type="dxa"/>
          </w:tcPr>
          <w:p w:rsidR="003C7549" w:rsidRDefault="0012072D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</w:t>
            </w:r>
          </w:p>
        </w:tc>
        <w:tc>
          <w:tcPr>
            <w:tcW w:w="2126" w:type="dxa"/>
          </w:tcPr>
          <w:p w:rsidR="003C7549" w:rsidRDefault="0012072D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7549" w:rsidTr="003C7549">
        <w:tc>
          <w:tcPr>
            <w:tcW w:w="6487" w:type="dxa"/>
          </w:tcPr>
          <w:p w:rsidR="003C7549" w:rsidRDefault="0012072D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физике</w:t>
            </w:r>
          </w:p>
        </w:tc>
        <w:tc>
          <w:tcPr>
            <w:tcW w:w="2126" w:type="dxa"/>
          </w:tcPr>
          <w:p w:rsidR="003C7549" w:rsidRDefault="0012072D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7549" w:rsidTr="003C7549">
        <w:tc>
          <w:tcPr>
            <w:tcW w:w="6487" w:type="dxa"/>
          </w:tcPr>
          <w:p w:rsidR="003C7549" w:rsidRDefault="0012072D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ОГЭ/ЕГЭ (химия)</w:t>
            </w:r>
          </w:p>
        </w:tc>
        <w:tc>
          <w:tcPr>
            <w:tcW w:w="2126" w:type="dxa"/>
          </w:tcPr>
          <w:p w:rsidR="003C7549" w:rsidRDefault="0012072D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72D" w:rsidTr="003C7549">
        <w:tc>
          <w:tcPr>
            <w:tcW w:w="6487" w:type="dxa"/>
          </w:tcPr>
          <w:p w:rsidR="0012072D" w:rsidRDefault="0012072D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ОГЭ/ЕГЭ (физика)</w:t>
            </w:r>
          </w:p>
        </w:tc>
        <w:tc>
          <w:tcPr>
            <w:tcW w:w="2126" w:type="dxa"/>
          </w:tcPr>
          <w:p w:rsidR="0012072D" w:rsidRDefault="0012072D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72D" w:rsidTr="003C7549">
        <w:tc>
          <w:tcPr>
            <w:tcW w:w="6487" w:type="dxa"/>
          </w:tcPr>
          <w:p w:rsidR="0012072D" w:rsidRDefault="0012072D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лаборатория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</w:p>
        </w:tc>
        <w:tc>
          <w:tcPr>
            <w:tcW w:w="2126" w:type="dxa"/>
          </w:tcPr>
          <w:p w:rsidR="0012072D" w:rsidRDefault="0012072D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72D" w:rsidTr="003C7549">
        <w:tc>
          <w:tcPr>
            <w:tcW w:w="6487" w:type="dxa"/>
          </w:tcPr>
          <w:p w:rsidR="0012072D" w:rsidRDefault="0012072D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126" w:type="dxa"/>
          </w:tcPr>
          <w:p w:rsidR="0012072D" w:rsidRDefault="0012072D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72D" w:rsidTr="003C7549">
        <w:tc>
          <w:tcPr>
            <w:tcW w:w="6487" w:type="dxa"/>
          </w:tcPr>
          <w:p w:rsidR="0012072D" w:rsidRDefault="0012072D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2126" w:type="dxa"/>
          </w:tcPr>
          <w:p w:rsidR="0012072D" w:rsidRDefault="0012072D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72D" w:rsidTr="003C7549">
        <w:tc>
          <w:tcPr>
            <w:tcW w:w="6487" w:type="dxa"/>
          </w:tcPr>
          <w:p w:rsidR="0012072D" w:rsidRDefault="0012072D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Четырехосевой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ро</w:t>
            </w:r>
            <w:r w:rsidR="00922DE7">
              <w:rPr>
                <w:rFonts w:ascii="Times New Roman" w:hAnsi="Times New Roman" w:cs="Times New Roman"/>
                <w:sz w:val="28"/>
                <w:szCs w:val="28"/>
              </w:rPr>
              <w:t>бот-манипулятор с модульными сменными насадками</w:t>
            </w:r>
          </w:p>
        </w:tc>
        <w:tc>
          <w:tcPr>
            <w:tcW w:w="2126" w:type="dxa"/>
          </w:tcPr>
          <w:p w:rsidR="0012072D" w:rsidRDefault="00922DE7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72D" w:rsidTr="003C7549">
        <w:tc>
          <w:tcPr>
            <w:tcW w:w="6487" w:type="dxa"/>
          </w:tcPr>
          <w:p w:rsidR="0012072D" w:rsidRDefault="00922DE7" w:rsidP="003C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126" w:type="dxa"/>
          </w:tcPr>
          <w:p w:rsidR="0012072D" w:rsidRDefault="00922DE7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549" w:rsidTr="003C7549">
        <w:tc>
          <w:tcPr>
            <w:tcW w:w="6487" w:type="dxa"/>
          </w:tcPr>
          <w:p w:rsidR="003C7549" w:rsidRDefault="00922DE7" w:rsidP="00922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(принтер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канер, копир)</w:t>
            </w:r>
          </w:p>
        </w:tc>
        <w:tc>
          <w:tcPr>
            <w:tcW w:w="2126" w:type="dxa"/>
          </w:tcPr>
          <w:p w:rsidR="003C7549" w:rsidRDefault="00922DE7" w:rsidP="0073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31ABA" w:rsidRPr="00731ABA" w:rsidRDefault="00731ABA" w:rsidP="00731A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ABA" w:rsidRPr="00731ABA" w:rsidSect="0073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BA"/>
    <w:rsid w:val="0012072D"/>
    <w:rsid w:val="003C7549"/>
    <w:rsid w:val="00731ABA"/>
    <w:rsid w:val="00736525"/>
    <w:rsid w:val="0092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2023-10-14T06:32:00Z</dcterms:created>
  <dcterms:modified xsi:type="dcterms:W3CDTF">2023-10-14T07:08:00Z</dcterms:modified>
</cp:coreProperties>
</file>